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3CFF" w14:textId="3DB20E62" w:rsidR="005C0B4D" w:rsidRDefault="005C0B4D">
      <w:bookmarkStart w:id="0" w:name="_GoBack"/>
      <w:bookmarkEnd w:id="0"/>
      <w:r>
        <w:t>Name: ___________________________________________</w:t>
      </w:r>
    </w:p>
    <w:p w14:paraId="3573FCB2" w14:textId="77777777" w:rsidR="005C0B4D" w:rsidRDefault="005C0B4D"/>
    <w:p w14:paraId="1E4D4111" w14:textId="4DA8B471" w:rsidR="002E211E" w:rsidRPr="005C0B4D" w:rsidRDefault="002E211E">
      <w:pPr>
        <w:rPr>
          <w:b/>
          <w:sz w:val="26"/>
          <w:szCs w:val="26"/>
        </w:rPr>
      </w:pPr>
      <w:r w:rsidRPr="005C0B4D">
        <w:rPr>
          <w:b/>
          <w:sz w:val="26"/>
          <w:szCs w:val="26"/>
        </w:rPr>
        <w:t>Popcorn Physics</w:t>
      </w:r>
      <w:r w:rsidR="005C0B4D" w:rsidRPr="005C0B4D">
        <w:rPr>
          <w:b/>
          <w:sz w:val="26"/>
          <w:szCs w:val="26"/>
        </w:rPr>
        <w:t>: Why it explodes, jumps and makes the pop sound</w:t>
      </w:r>
    </w:p>
    <w:p w14:paraId="14C5DADB" w14:textId="77777777" w:rsidR="00962FC4" w:rsidRDefault="002E211E">
      <w:r>
        <w:t>Close Reading Questions</w:t>
      </w:r>
    </w:p>
    <w:p w14:paraId="0569C773" w14:textId="77777777" w:rsidR="002E211E" w:rsidRDefault="002E211E"/>
    <w:p w14:paraId="4615299E" w14:textId="77777777" w:rsidR="002E211E" w:rsidRDefault="002E211E"/>
    <w:p w14:paraId="34EA7DFF" w14:textId="0AB5D55F" w:rsidR="002E211E" w:rsidRDefault="002E211E" w:rsidP="00B83DD3">
      <w:pPr>
        <w:pStyle w:val="ListParagraph"/>
        <w:numPr>
          <w:ilvl w:val="0"/>
          <w:numId w:val="10"/>
        </w:numPr>
      </w:pPr>
      <w:r>
        <w:t>Fill out the table below by answering the following:</w:t>
      </w:r>
    </w:p>
    <w:p w14:paraId="1B038C54" w14:textId="77777777" w:rsidR="009E1A20" w:rsidRDefault="009E1A20" w:rsidP="009E1A20"/>
    <w:p w14:paraId="5AD7BCAB" w14:textId="0C7292FB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From the title, determine the three questions the scientists wanted to answer.</w:t>
      </w:r>
    </w:p>
    <w:p w14:paraId="216DCD88" w14:textId="3ED7EDE2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What were their hypotheses for the three questions?</w:t>
      </w:r>
    </w:p>
    <w:p w14:paraId="227D5FFB" w14:textId="7CCDDECD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What answers did the scientists discover through the study?</w:t>
      </w:r>
    </w:p>
    <w:p w14:paraId="264A9A07" w14:textId="77777777" w:rsidR="002E211E" w:rsidRDefault="002E211E" w:rsidP="002E211E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422"/>
        <w:gridCol w:w="3012"/>
        <w:gridCol w:w="3012"/>
        <w:gridCol w:w="3012"/>
      </w:tblGrid>
      <w:tr w:rsidR="00C84427" w14:paraId="2780CE2D" w14:textId="77777777" w:rsidTr="00C84427">
        <w:tc>
          <w:tcPr>
            <w:tcW w:w="1422" w:type="dxa"/>
          </w:tcPr>
          <w:p w14:paraId="1703C62D" w14:textId="00E9474D" w:rsidR="00C84427" w:rsidRDefault="001F6F7A" w:rsidP="002E211E">
            <w:r>
              <w:t xml:space="preserve">A) </w:t>
            </w:r>
            <w:r w:rsidR="00C84427">
              <w:t>Questions</w:t>
            </w:r>
          </w:p>
        </w:tc>
        <w:tc>
          <w:tcPr>
            <w:tcW w:w="3012" w:type="dxa"/>
          </w:tcPr>
          <w:p w14:paraId="06D678B4" w14:textId="77777777" w:rsidR="00C84427" w:rsidRDefault="00C84427" w:rsidP="002E211E">
            <w:r>
              <w:t>1-</w:t>
            </w:r>
          </w:p>
          <w:p w14:paraId="6CE14863" w14:textId="77777777" w:rsidR="00C84427" w:rsidRDefault="00C84427" w:rsidP="002E211E"/>
          <w:p w14:paraId="19A2E43F" w14:textId="77777777" w:rsidR="00C84427" w:rsidRDefault="00C84427" w:rsidP="002E211E"/>
        </w:tc>
        <w:tc>
          <w:tcPr>
            <w:tcW w:w="3012" w:type="dxa"/>
          </w:tcPr>
          <w:p w14:paraId="191AF61E" w14:textId="77777777" w:rsidR="00C84427" w:rsidRDefault="00C84427" w:rsidP="002E211E">
            <w:r>
              <w:t>2-</w:t>
            </w:r>
          </w:p>
        </w:tc>
        <w:tc>
          <w:tcPr>
            <w:tcW w:w="3012" w:type="dxa"/>
          </w:tcPr>
          <w:p w14:paraId="3A609D56" w14:textId="77777777" w:rsidR="00C84427" w:rsidRDefault="00C84427" w:rsidP="002E211E">
            <w:r>
              <w:t>3-</w:t>
            </w:r>
          </w:p>
        </w:tc>
      </w:tr>
      <w:tr w:rsidR="00C84427" w14:paraId="759C051C" w14:textId="77777777" w:rsidTr="00C84427">
        <w:trPr>
          <w:trHeight w:val="840"/>
        </w:trPr>
        <w:tc>
          <w:tcPr>
            <w:tcW w:w="1422" w:type="dxa"/>
          </w:tcPr>
          <w:p w14:paraId="13725756" w14:textId="10610CF3" w:rsidR="00C84427" w:rsidRDefault="001F6F7A" w:rsidP="002E211E">
            <w:r>
              <w:t xml:space="preserve">B) </w:t>
            </w:r>
            <w:r w:rsidR="00C84427">
              <w:t>Hypotheses</w:t>
            </w:r>
          </w:p>
        </w:tc>
        <w:tc>
          <w:tcPr>
            <w:tcW w:w="3012" w:type="dxa"/>
          </w:tcPr>
          <w:p w14:paraId="248D408E" w14:textId="77777777" w:rsidR="00C84427" w:rsidRDefault="00C84427" w:rsidP="002E211E"/>
          <w:p w14:paraId="59F257E8" w14:textId="77777777" w:rsidR="00C84427" w:rsidRDefault="00C84427" w:rsidP="002E211E"/>
          <w:p w14:paraId="412354B2" w14:textId="77777777" w:rsidR="00C84427" w:rsidRDefault="00C84427" w:rsidP="002E211E"/>
          <w:p w14:paraId="0374FC58" w14:textId="3827ED4D" w:rsidR="00C84427" w:rsidRDefault="001F6F7A" w:rsidP="002E211E">
            <w:r>
              <w:t xml:space="preserve"> </w:t>
            </w:r>
          </w:p>
          <w:p w14:paraId="3A0180FA" w14:textId="77777777" w:rsidR="00C84427" w:rsidRDefault="00C84427" w:rsidP="002E211E"/>
          <w:p w14:paraId="2DDA9EB3" w14:textId="77777777" w:rsidR="009E1A20" w:rsidRDefault="009E1A20" w:rsidP="002E211E"/>
          <w:p w14:paraId="66BDDBD2" w14:textId="77777777" w:rsidR="001F6F7A" w:rsidRDefault="001F6F7A" w:rsidP="002E211E"/>
        </w:tc>
        <w:tc>
          <w:tcPr>
            <w:tcW w:w="3012" w:type="dxa"/>
          </w:tcPr>
          <w:p w14:paraId="1CA701CD" w14:textId="77777777" w:rsidR="00C84427" w:rsidRDefault="00C84427" w:rsidP="005673DE">
            <w:pPr>
              <w:ind w:right="-1350"/>
            </w:pPr>
          </w:p>
        </w:tc>
        <w:tc>
          <w:tcPr>
            <w:tcW w:w="3012" w:type="dxa"/>
          </w:tcPr>
          <w:p w14:paraId="4DFCC846" w14:textId="77777777" w:rsidR="00C84427" w:rsidRDefault="00C84427" w:rsidP="005673DE">
            <w:pPr>
              <w:ind w:right="-1350"/>
            </w:pPr>
          </w:p>
        </w:tc>
      </w:tr>
      <w:tr w:rsidR="00C84427" w14:paraId="7B43F6D9" w14:textId="77777777" w:rsidTr="00C84427">
        <w:trPr>
          <w:trHeight w:val="840"/>
        </w:trPr>
        <w:tc>
          <w:tcPr>
            <w:tcW w:w="1422" w:type="dxa"/>
          </w:tcPr>
          <w:p w14:paraId="763A6DB0" w14:textId="3A8EF31C" w:rsidR="001F6F7A" w:rsidRDefault="001F6F7A" w:rsidP="002E211E">
            <w:r>
              <w:t xml:space="preserve">C) </w:t>
            </w:r>
          </w:p>
          <w:p w14:paraId="7D7D01A6" w14:textId="77777777" w:rsidR="00C84427" w:rsidRDefault="00C84427" w:rsidP="002E211E">
            <w:r>
              <w:t>Answers</w:t>
            </w:r>
          </w:p>
        </w:tc>
        <w:tc>
          <w:tcPr>
            <w:tcW w:w="3012" w:type="dxa"/>
          </w:tcPr>
          <w:p w14:paraId="3FB52E86" w14:textId="77777777" w:rsidR="00C84427" w:rsidRDefault="00C84427" w:rsidP="002E211E"/>
          <w:p w14:paraId="24C68FD7" w14:textId="77777777" w:rsidR="00C84427" w:rsidRDefault="00C84427" w:rsidP="002E211E"/>
          <w:p w14:paraId="7088F7AE" w14:textId="77777777" w:rsidR="00C84427" w:rsidRDefault="00C84427" w:rsidP="002E211E"/>
          <w:p w14:paraId="3706F57F" w14:textId="77777777" w:rsidR="009E1A20" w:rsidRDefault="009E1A20" w:rsidP="002E211E"/>
          <w:p w14:paraId="2104D305" w14:textId="77777777" w:rsidR="009E1A20" w:rsidRDefault="009E1A20" w:rsidP="002E211E"/>
          <w:p w14:paraId="730F6BA2" w14:textId="77777777" w:rsidR="001F6F7A" w:rsidRDefault="001F6F7A" w:rsidP="002E211E"/>
          <w:p w14:paraId="418037D9" w14:textId="77777777" w:rsidR="00C84427" w:rsidRDefault="00C84427" w:rsidP="002E211E"/>
        </w:tc>
        <w:tc>
          <w:tcPr>
            <w:tcW w:w="3012" w:type="dxa"/>
          </w:tcPr>
          <w:p w14:paraId="6EEB4ECE" w14:textId="77777777" w:rsidR="00C84427" w:rsidRDefault="00C84427" w:rsidP="005673DE">
            <w:pPr>
              <w:ind w:right="-1350"/>
            </w:pPr>
          </w:p>
        </w:tc>
        <w:tc>
          <w:tcPr>
            <w:tcW w:w="3012" w:type="dxa"/>
          </w:tcPr>
          <w:p w14:paraId="543B1FE8" w14:textId="77777777" w:rsidR="00C84427" w:rsidRDefault="00C84427" w:rsidP="005673DE">
            <w:pPr>
              <w:ind w:right="-1350"/>
            </w:pPr>
          </w:p>
        </w:tc>
      </w:tr>
    </w:tbl>
    <w:p w14:paraId="7961CE6D" w14:textId="77777777" w:rsidR="002E211E" w:rsidRDefault="002E211E" w:rsidP="002E211E"/>
    <w:p w14:paraId="1BDDFA5E" w14:textId="77777777" w:rsidR="009E1A20" w:rsidRDefault="009E1A20" w:rsidP="002E211E"/>
    <w:p w14:paraId="3FE5CCBF" w14:textId="2659B870" w:rsidR="00B83DD3" w:rsidRDefault="00056A02" w:rsidP="00B83DD3">
      <w:pPr>
        <w:pStyle w:val="ListParagraph"/>
        <w:numPr>
          <w:ilvl w:val="0"/>
          <w:numId w:val="10"/>
        </w:numPr>
      </w:pPr>
      <w:r>
        <w:t>From which point of view is the article written</w:t>
      </w:r>
      <w:r w:rsidR="00B83DD3">
        <w:t>?</w:t>
      </w:r>
    </w:p>
    <w:p w14:paraId="0DC2163E" w14:textId="77777777" w:rsidR="001F6F7A" w:rsidRDefault="001F6F7A" w:rsidP="001F6F7A"/>
    <w:p w14:paraId="08BE5693" w14:textId="42A20947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1</w:t>
      </w:r>
      <w:r w:rsidRPr="001F6F7A">
        <w:rPr>
          <w:vertAlign w:val="superscript"/>
        </w:rPr>
        <w:t>st</w:t>
      </w:r>
      <w:r>
        <w:t xml:space="preserve"> person</w:t>
      </w:r>
    </w:p>
    <w:p w14:paraId="2901BC50" w14:textId="7F0E3CC3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2</w:t>
      </w:r>
      <w:r w:rsidRPr="001F6F7A">
        <w:rPr>
          <w:vertAlign w:val="superscript"/>
        </w:rPr>
        <w:t>nd</w:t>
      </w:r>
      <w:r>
        <w:t xml:space="preserve"> person</w:t>
      </w:r>
    </w:p>
    <w:p w14:paraId="162E08A4" w14:textId="05DD16D8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3</w:t>
      </w:r>
      <w:r w:rsidRPr="001F6F7A">
        <w:rPr>
          <w:vertAlign w:val="superscript"/>
        </w:rPr>
        <w:t>rd</w:t>
      </w:r>
      <w:r>
        <w:t xml:space="preserve"> person objective</w:t>
      </w:r>
    </w:p>
    <w:p w14:paraId="467C86EF" w14:textId="372D3466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3</w:t>
      </w:r>
      <w:r w:rsidRPr="001F6F7A">
        <w:rPr>
          <w:vertAlign w:val="superscript"/>
        </w:rPr>
        <w:t>rd</w:t>
      </w:r>
      <w:r>
        <w:t xml:space="preserve"> person limited</w:t>
      </w:r>
    </w:p>
    <w:p w14:paraId="35F5F10C" w14:textId="1D92052B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3</w:t>
      </w:r>
      <w:r w:rsidRPr="001F6F7A">
        <w:rPr>
          <w:vertAlign w:val="superscript"/>
        </w:rPr>
        <w:t>rd</w:t>
      </w:r>
      <w:r>
        <w:t xml:space="preserve"> person omniscient</w:t>
      </w:r>
    </w:p>
    <w:p w14:paraId="51201E0A" w14:textId="77777777" w:rsidR="009E1A20" w:rsidRDefault="009E1A20" w:rsidP="001F6F7A"/>
    <w:p w14:paraId="26E8501B" w14:textId="77777777" w:rsidR="00B83DD3" w:rsidRDefault="00C84427" w:rsidP="00C84427">
      <w:pPr>
        <w:pStyle w:val="ListParagraph"/>
        <w:numPr>
          <w:ilvl w:val="0"/>
          <w:numId w:val="10"/>
        </w:numPr>
      </w:pPr>
      <w:r>
        <w:t>On what three aspects of popping corn did previous research focus?</w:t>
      </w:r>
    </w:p>
    <w:p w14:paraId="263CBDA8" w14:textId="77777777" w:rsidR="001F6F7A" w:rsidRDefault="001F6F7A" w:rsidP="001F6F7A"/>
    <w:p w14:paraId="70224DA5" w14:textId="3AD7D967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_________________________________________________________________________________________________________</w:t>
      </w:r>
    </w:p>
    <w:p w14:paraId="1E5D0A94" w14:textId="77777777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_________________________________________________________________________________________________________</w:t>
      </w:r>
    </w:p>
    <w:p w14:paraId="726BA242" w14:textId="77777777" w:rsidR="001F6F7A" w:rsidRDefault="001F6F7A" w:rsidP="009E1A20">
      <w:pPr>
        <w:pStyle w:val="ListParagraph"/>
        <w:numPr>
          <w:ilvl w:val="1"/>
          <w:numId w:val="10"/>
        </w:numPr>
        <w:spacing w:line="360" w:lineRule="auto"/>
      </w:pPr>
      <w:r>
        <w:t>_________________________________________________________________________________________________________</w:t>
      </w:r>
    </w:p>
    <w:p w14:paraId="13F1B5CB" w14:textId="77777777" w:rsidR="001F6F7A" w:rsidRDefault="001F6F7A" w:rsidP="001F6F7A">
      <w:pPr>
        <w:pStyle w:val="ListParagraph"/>
        <w:ind w:left="1440"/>
      </w:pPr>
    </w:p>
    <w:p w14:paraId="093871C5" w14:textId="77777777" w:rsidR="004B4517" w:rsidRDefault="00C84427" w:rsidP="004B4517">
      <w:pPr>
        <w:pStyle w:val="ListParagraph"/>
        <w:numPr>
          <w:ilvl w:val="0"/>
          <w:numId w:val="10"/>
        </w:numPr>
      </w:pPr>
      <w:r>
        <w:lastRenderedPageBreak/>
        <w:t xml:space="preserve">Using text evidence, explain how the new study by </w:t>
      </w:r>
      <w:proofErr w:type="spellStart"/>
      <w:r>
        <w:t>Virot</w:t>
      </w:r>
      <w:proofErr w:type="spellEnd"/>
      <w:r>
        <w:t xml:space="preserve"> and </w:t>
      </w:r>
      <w:proofErr w:type="spellStart"/>
      <w:r>
        <w:t>Ponomarenko</w:t>
      </w:r>
      <w:proofErr w:type="spellEnd"/>
      <w:r>
        <w:t xml:space="preserve"> is different than previous studies.</w:t>
      </w:r>
    </w:p>
    <w:p w14:paraId="5E48977B" w14:textId="77777777" w:rsidR="004B4517" w:rsidRDefault="004B4517" w:rsidP="004B4517"/>
    <w:p w14:paraId="5AA32A27" w14:textId="77777777" w:rsidR="004B4517" w:rsidRDefault="004B4517" w:rsidP="004B4517">
      <w:pPr>
        <w:ind w:left="1080"/>
      </w:pPr>
      <w:r>
        <w:t>_________________________________________________________________________________________________________</w:t>
      </w:r>
    </w:p>
    <w:p w14:paraId="4095040B" w14:textId="77777777" w:rsidR="004B4517" w:rsidRDefault="004B4517" w:rsidP="004B4517">
      <w:pPr>
        <w:ind w:left="1080"/>
      </w:pPr>
      <w:r>
        <w:t>_________________________________________________________________________________________________________</w:t>
      </w:r>
    </w:p>
    <w:p w14:paraId="2FC8FDBA" w14:textId="77777777" w:rsidR="004B4517" w:rsidRDefault="004B4517" w:rsidP="004B4517">
      <w:pPr>
        <w:ind w:left="1080"/>
      </w:pPr>
      <w:r>
        <w:t>_________________________________________________________________________________________________________</w:t>
      </w:r>
    </w:p>
    <w:p w14:paraId="4CBA9958" w14:textId="77777777" w:rsidR="004B4517" w:rsidRDefault="004B4517" w:rsidP="004B4517">
      <w:pPr>
        <w:ind w:left="1080"/>
      </w:pPr>
      <w:r>
        <w:t>_________________________________________________________________________________________________________</w:t>
      </w:r>
    </w:p>
    <w:p w14:paraId="2D999777" w14:textId="77777777" w:rsidR="004B4517" w:rsidRDefault="004B4517" w:rsidP="004B4517">
      <w:pPr>
        <w:ind w:left="1080"/>
      </w:pPr>
      <w:r>
        <w:t>_________________________________________________________________________________________________________</w:t>
      </w:r>
    </w:p>
    <w:p w14:paraId="2B862F39" w14:textId="77777777" w:rsidR="004B4517" w:rsidRDefault="004B4517" w:rsidP="004B4517"/>
    <w:p w14:paraId="3DA0391C" w14:textId="7783A357" w:rsidR="004B4517" w:rsidRDefault="00C84427" w:rsidP="004B4517">
      <w:pPr>
        <w:pStyle w:val="ListParagraph"/>
        <w:numPr>
          <w:ilvl w:val="0"/>
          <w:numId w:val="10"/>
        </w:numPr>
      </w:pPr>
      <w:r>
        <w:t xml:space="preserve">What information from the previous studies </w:t>
      </w:r>
      <w:r w:rsidR="004B4517">
        <w:t>was necessary to</w:t>
      </w:r>
      <w:r>
        <w:t xml:space="preserve"> </w:t>
      </w:r>
      <w:proofErr w:type="spellStart"/>
      <w:r>
        <w:t>Virot</w:t>
      </w:r>
      <w:proofErr w:type="spellEnd"/>
      <w:r>
        <w:t xml:space="preserve"> and </w:t>
      </w:r>
      <w:proofErr w:type="spellStart"/>
      <w:r>
        <w:t>Ponomarenko</w:t>
      </w:r>
      <w:r w:rsidR="004B4517">
        <w:t>’s</w:t>
      </w:r>
      <w:proofErr w:type="spellEnd"/>
      <w:r>
        <w:t xml:space="preserve"> </w:t>
      </w:r>
      <w:r w:rsidR="004B4517">
        <w:t xml:space="preserve">current </w:t>
      </w:r>
      <w:r>
        <w:t>study?</w:t>
      </w:r>
      <w:r w:rsidR="004B4517" w:rsidRPr="004B4517">
        <w:t xml:space="preserve"> </w:t>
      </w:r>
      <w:r w:rsidR="004B4517">
        <w:t>(Circle all that apply.)</w:t>
      </w:r>
    </w:p>
    <w:p w14:paraId="0A76010D" w14:textId="77777777" w:rsidR="001E6FC2" w:rsidRDefault="001E6FC2" w:rsidP="001E6FC2"/>
    <w:p w14:paraId="46063748" w14:textId="3C7A7D97" w:rsidR="004B4517" w:rsidRDefault="001E6FC2" w:rsidP="009E1A20">
      <w:pPr>
        <w:pStyle w:val="ListParagraph"/>
        <w:numPr>
          <w:ilvl w:val="1"/>
          <w:numId w:val="10"/>
        </w:numPr>
        <w:spacing w:line="360" w:lineRule="auto"/>
      </w:pPr>
      <w:r>
        <w:t>Optimum internal moisture level is 13.5-14%</w:t>
      </w:r>
    </w:p>
    <w:p w14:paraId="3F6DBA57" w14:textId="21428341" w:rsidR="001E6FC2" w:rsidRDefault="001E6FC2" w:rsidP="009E1A20">
      <w:pPr>
        <w:pStyle w:val="ListParagraph"/>
        <w:numPr>
          <w:ilvl w:val="1"/>
          <w:numId w:val="10"/>
        </w:numPr>
        <w:spacing w:line="360" w:lineRule="auto"/>
      </w:pPr>
      <w:r>
        <w:t>The ideal shape for a kernel is a sphere</w:t>
      </w:r>
    </w:p>
    <w:p w14:paraId="7F19F114" w14:textId="2F8DFA9C" w:rsidR="001E6FC2" w:rsidRDefault="001E6FC2" w:rsidP="009E1A20">
      <w:pPr>
        <w:pStyle w:val="ListParagraph"/>
        <w:numPr>
          <w:ilvl w:val="1"/>
          <w:numId w:val="10"/>
        </w:numPr>
        <w:spacing w:line="360" w:lineRule="auto"/>
      </w:pPr>
      <w:r>
        <w:t xml:space="preserve">The hull of the </w:t>
      </w:r>
      <w:proofErr w:type="spellStart"/>
      <w:r>
        <w:t>Zea</w:t>
      </w:r>
      <w:proofErr w:type="spellEnd"/>
      <w:r>
        <w:t xml:space="preserve"> mays </w:t>
      </w:r>
      <w:proofErr w:type="spellStart"/>
      <w:r>
        <w:t>everta</w:t>
      </w:r>
      <w:proofErr w:type="spellEnd"/>
      <w:r>
        <w:t xml:space="preserve"> kernel is thicker</w:t>
      </w:r>
    </w:p>
    <w:p w14:paraId="69E5CA47" w14:textId="64BB8F51" w:rsidR="001E6FC2" w:rsidRDefault="001E6FC2" w:rsidP="009E1A20">
      <w:pPr>
        <w:pStyle w:val="ListParagraph"/>
        <w:numPr>
          <w:ilvl w:val="1"/>
          <w:numId w:val="10"/>
        </w:numPr>
        <w:spacing w:line="360" w:lineRule="auto"/>
      </w:pPr>
      <w:r>
        <w:t>100 Celsius is the vapor point for internal moisture</w:t>
      </w:r>
    </w:p>
    <w:p w14:paraId="3D5731C3" w14:textId="551CE500" w:rsidR="001E6FC2" w:rsidRDefault="001E6FC2" w:rsidP="009E1A20">
      <w:pPr>
        <w:pStyle w:val="ListParagraph"/>
        <w:numPr>
          <w:ilvl w:val="1"/>
          <w:numId w:val="10"/>
        </w:numPr>
        <w:spacing w:line="360" w:lineRule="auto"/>
      </w:pPr>
      <w:r>
        <w:t>A kernel has a starchy matrix called endosperm inside</w:t>
      </w:r>
    </w:p>
    <w:p w14:paraId="5FCD9333" w14:textId="77777777" w:rsidR="004B4517" w:rsidRDefault="004B4517" w:rsidP="004B4517"/>
    <w:p w14:paraId="7367791C" w14:textId="442BC77B" w:rsidR="00B83DD3" w:rsidRDefault="00C84427" w:rsidP="00B83DD3">
      <w:pPr>
        <w:pStyle w:val="ListParagraph"/>
        <w:numPr>
          <w:ilvl w:val="0"/>
          <w:numId w:val="10"/>
        </w:numPr>
      </w:pPr>
      <w:r>
        <w:t xml:space="preserve">How did </w:t>
      </w:r>
      <w:r w:rsidR="001E6FC2">
        <w:t>the</w:t>
      </w:r>
      <w:r>
        <w:t xml:space="preserve"> information </w:t>
      </w:r>
      <w:r w:rsidR="001E6FC2">
        <w:t xml:space="preserve">from question 5 </w:t>
      </w:r>
      <w:r>
        <w:t>benefit their study?</w:t>
      </w:r>
      <w:r w:rsidR="001E6FC2">
        <w:t xml:space="preserve"> Write in complete sentences.</w:t>
      </w:r>
    </w:p>
    <w:p w14:paraId="4BDD1A43" w14:textId="77777777" w:rsidR="004B4517" w:rsidRDefault="004B4517" w:rsidP="004B4517"/>
    <w:p w14:paraId="20567EF7" w14:textId="77777777" w:rsidR="004B4517" w:rsidRDefault="004B4517" w:rsidP="004B4517">
      <w:pPr>
        <w:pStyle w:val="ListParagraph"/>
        <w:ind w:left="1080"/>
      </w:pPr>
      <w:r>
        <w:t>_________________________________________________________________________________________________________</w:t>
      </w:r>
    </w:p>
    <w:p w14:paraId="31518201" w14:textId="77777777" w:rsidR="004B4517" w:rsidRDefault="004B4517" w:rsidP="004B4517">
      <w:pPr>
        <w:ind w:left="1080"/>
      </w:pPr>
      <w:r>
        <w:t>_________________________________________________________________________________________________________</w:t>
      </w:r>
    </w:p>
    <w:p w14:paraId="1EF523A7" w14:textId="77777777" w:rsidR="004B4517" w:rsidRDefault="004B4517" w:rsidP="004B4517">
      <w:pPr>
        <w:ind w:left="1080"/>
      </w:pPr>
      <w:r>
        <w:t>_________________________________________________________________________________________________________</w:t>
      </w:r>
    </w:p>
    <w:p w14:paraId="3D65757D" w14:textId="77777777" w:rsidR="004B4517" w:rsidRDefault="004B4517" w:rsidP="004B4517">
      <w:pPr>
        <w:ind w:left="1080"/>
      </w:pPr>
      <w:r>
        <w:t>_________________________________________________________________________________________________________</w:t>
      </w:r>
    </w:p>
    <w:p w14:paraId="7859229C" w14:textId="77777777" w:rsidR="004B4517" w:rsidRDefault="004B4517" w:rsidP="004B4517">
      <w:pPr>
        <w:ind w:left="1080"/>
      </w:pPr>
      <w:r>
        <w:t>_________________________________________________________________________________________________________</w:t>
      </w:r>
    </w:p>
    <w:p w14:paraId="7FAA85D4" w14:textId="77777777" w:rsidR="004B4517" w:rsidRDefault="004B4517" w:rsidP="004B4517"/>
    <w:p w14:paraId="31427F6A" w14:textId="41765467" w:rsidR="00B83DD3" w:rsidRDefault="00AE3328" w:rsidP="00B83DD3">
      <w:pPr>
        <w:pStyle w:val="ListParagraph"/>
        <w:numPr>
          <w:ilvl w:val="0"/>
          <w:numId w:val="10"/>
        </w:numPr>
      </w:pPr>
      <w:r>
        <w:t>In complete sentences</w:t>
      </w:r>
      <w:r w:rsidR="002E211E">
        <w:t xml:space="preserve">, </w:t>
      </w:r>
      <w:r>
        <w:t xml:space="preserve">use your own words to </w:t>
      </w:r>
      <w:r w:rsidR="002E211E">
        <w:t>explain the</w:t>
      </w:r>
      <w:r w:rsidR="001E6FC2">
        <w:t xml:space="preserve"> scientific</w:t>
      </w:r>
      <w:r w:rsidR="002E211E">
        <w:t xml:space="preserve"> process or chain of events that take place when popping a kernel.</w:t>
      </w:r>
    </w:p>
    <w:p w14:paraId="5E909DA3" w14:textId="77777777" w:rsidR="001E6FC2" w:rsidRDefault="001E6FC2" w:rsidP="001E6FC2"/>
    <w:p w14:paraId="0796D205" w14:textId="77777777" w:rsidR="001E6FC2" w:rsidRDefault="001E6FC2" w:rsidP="001E6FC2">
      <w:pPr>
        <w:pStyle w:val="ListParagraph"/>
        <w:ind w:left="1080"/>
      </w:pPr>
      <w:r>
        <w:t>_________________________________________________________________________________________________________</w:t>
      </w:r>
    </w:p>
    <w:p w14:paraId="4003CA68" w14:textId="77777777" w:rsidR="001E6FC2" w:rsidRDefault="001E6FC2" w:rsidP="001E6FC2">
      <w:pPr>
        <w:ind w:left="1080"/>
      </w:pPr>
      <w:r>
        <w:t>_________________________________________________________________________________________________________</w:t>
      </w:r>
    </w:p>
    <w:p w14:paraId="6C78C149" w14:textId="77777777" w:rsidR="001E6FC2" w:rsidRDefault="001E6FC2" w:rsidP="001E6FC2">
      <w:pPr>
        <w:ind w:left="1080"/>
      </w:pPr>
      <w:r>
        <w:t>_________________________________________________________________________________________________________</w:t>
      </w:r>
    </w:p>
    <w:p w14:paraId="6F9BEEA0" w14:textId="77777777" w:rsidR="001E6FC2" w:rsidRDefault="001E6FC2" w:rsidP="001E6FC2">
      <w:pPr>
        <w:ind w:left="1080"/>
      </w:pPr>
      <w:r>
        <w:t>_________________________________________________________________________________________________________</w:t>
      </w:r>
    </w:p>
    <w:p w14:paraId="4C1E598C" w14:textId="77777777" w:rsidR="001E6FC2" w:rsidRDefault="001E6FC2" w:rsidP="001E6FC2">
      <w:pPr>
        <w:ind w:left="1080"/>
      </w:pPr>
      <w:r>
        <w:t>_________________________________________________________________________________________________________</w:t>
      </w:r>
    </w:p>
    <w:p w14:paraId="435E3F94" w14:textId="77777777" w:rsidR="001E6FC2" w:rsidRDefault="001E6FC2" w:rsidP="001E6FC2">
      <w:pPr>
        <w:pStyle w:val="ListParagraph"/>
        <w:ind w:left="1080"/>
      </w:pPr>
      <w:r>
        <w:t>_________________________________________________________________________________________________________</w:t>
      </w:r>
    </w:p>
    <w:p w14:paraId="11B9E3F0" w14:textId="77777777" w:rsidR="001E6FC2" w:rsidRDefault="001E6FC2" w:rsidP="001E6FC2">
      <w:pPr>
        <w:ind w:left="1080"/>
      </w:pPr>
      <w:r>
        <w:t>_________________________________________________________________________________________________________</w:t>
      </w:r>
    </w:p>
    <w:p w14:paraId="236A397E" w14:textId="77777777" w:rsidR="001E6FC2" w:rsidRDefault="001E6FC2" w:rsidP="001E6FC2">
      <w:pPr>
        <w:ind w:left="1080"/>
      </w:pPr>
      <w:r>
        <w:t>_________________________________________________________________________________________________________</w:t>
      </w:r>
    </w:p>
    <w:p w14:paraId="345DA52F" w14:textId="77777777" w:rsidR="001E6FC2" w:rsidRDefault="001E6FC2" w:rsidP="001E6FC2">
      <w:pPr>
        <w:ind w:left="1080"/>
      </w:pPr>
    </w:p>
    <w:p w14:paraId="328F2BBA" w14:textId="77777777" w:rsidR="009E1A20" w:rsidRDefault="009E1A20" w:rsidP="001E6FC2">
      <w:pPr>
        <w:ind w:left="1080"/>
      </w:pPr>
    </w:p>
    <w:p w14:paraId="505E6DB9" w14:textId="5F1ED528" w:rsidR="002E211E" w:rsidRDefault="00C84427" w:rsidP="00B83DD3">
      <w:pPr>
        <w:pStyle w:val="ListParagraph"/>
        <w:numPr>
          <w:ilvl w:val="0"/>
          <w:numId w:val="10"/>
        </w:numPr>
      </w:pPr>
      <w:r>
        <w:t>What can you infer was one of the researchers’ hypotheses from the sentence below?</w:t>
      </w:r>
    </w:p>
    <w:p w14:paraId="28018352" w14:textId="77777777" w:rsidR="009E1A20" w:rsidRDefault="009E1A20" w:rsidP="009E1A20"/>
    <w:p w14:paraId="521584C3" w14:textId="77777777" w:rsidR="00B83DD3" w:rsidRDefault="00C84427">
      <w:pPr>
        <w:rPr>
          <w:i/>
        </w:rPr>
      </w:pPr>
      <w:r>
        <w:tab/>
      </w:r>
      <w:r>
        <w:rPr>
          <w:i/>
        </w:rPr>
        <w:t>“The steam has no role in powering the jump, according to the study. ‘No rocket effect,’ they wrote.”</w:t>
      </w:r>
    </w:p>
    <w:p w14:paraId="0A208B20" w14:textId="77777777" w:rsidR="00B83DD3" w:rsidRDefault="00B83DD3"/>
    <w:p w14:paraId="35A322F7" w14:textId="7B794DEF" w:rsidR="001E6FC2" w:rsidRDefault="001E6FC2" w:rsidP="001E6FC2">
      <w:pPr>
        <w:pStyle w:val="ListParagraph"/>
        <w:ind w:left="1080"/>
      </w:pPr>
      <w:r>
        <w:t>_________________________________________________________________________________________________________</w:t>
      </w:r>
    </w:p>
    <w:p w14:paraId="4E8133E6" w14:textId="77777777" w:rsidR="001E6FC2" w:rsidRDefault="001E6FC2" w:rsidP="001E6FC2">
      <w:pPr>
        <w:ind w:left="1080"/>
      </w:pPr>
      <w:r>
        <w:t>_________________________________________________________________________________________________________</w:t>
      </w:r>
    </w:p>
    <w:p w14:paraId="4DB0D40C" w14:textId="77777777" w:rsidR="001E6FC2" w:rsidRDefault="001E6FC2" w:rsidP="001E6FC2">
      <w:pPr>
        <w:ind w:left="1080"/>
      </w:pPr>
      <w:r>
        <w:t>_________________________________________________________________________________________________________</w:t>
      </w:r>
    </w:p>
    <w:p w14:paraId="55D80784" w14:textId="59903B97" w:rsidR="001E6FC2" w:rsidRDefault="001E6FC2" w:rsidP="009E1A20">
      <w:pPr>
        <w:ind w:left="1080"/>
      </w:pPr>
      <w:r>
        <w:t>_________________________________________________________________________________________________________</w:t>
      </w:r>
    </w:p>
    <w:p w14:paraId="7390B7D3" w14:textId="398D5DCE" w:rsidR="001E6FC2" w:rsidRPr="001E6FC2" w:rsidRDefault="009E1A20" w:rsidP="009E1A20">
      <w:pPr>
        <w:ind w:left="1080"/>
      </w:pPr>
      <w:r>
        <w:t>_________________________________________________________________________________________________________</w:t>
      </w:r>
    </w:p>
    <w:p w14:paraId="549C9A7A" w14:textId="7C6B8AE1" w:rsidR="00B83DD3" w:rsidRDefault="00C84427" w:rsidP="001E6FC2">
      <w:pPr>
        <w:pStyle w:val="ListParagraph"/>
        <w:numPr>
          <w:ilvl w:val="0"/>
          <w:numId w:val="10"/>
        </w:numPr>
      </w:pPr>
      <w:r>
        <w:t xml:space="preserve">What </w:t>
      </w:r>
      <w:r w:rsidR="009E1A20">
        <w:t xml:space="preserve">three </w:t>
      </w:r>
      <w:r>
        <w:t xml:space="preserve">characteristics of the </w:t>
      </w:r>
      <w:proofErr w:type="spellStart"/>
      <w:r>
        <w:t>Zea</w:t>
      </w:r>
      <w:proofErr w:type="spellEnd"/>
      <w:r>
        <w:t xml:space="preserve"> may </w:t>
      </w:r>
      <w:proofErr w:type="spellStart"/>
      <w:r>
        <w:t>averta</w:t>
      </w:r>
      <w:proofErr w:type="spellEnd"/>
      <w:r>
        <w:t xml:space="preserve"> kernel make it the only </w:t>
      </w:r>
      <w:r w:rsidR="003C39EC">
        <w:t>corn kernel that pops?</w:t>
      </w:r>
    </w:p>
    <w:p w14:paraId="79037629" w14:textId="77777777" w:rsidR="009E1A20" w:rsidRDefault="009E1A20" w:rsidP="009E1A20"/>
    <w:p w14:paraId="44BBD1C6" w14:textId="591341C1" w:rsidR="009E1A20" w:rsidRDefault="009E1A20" w:rsidP="009E1A20">
      <w:pPr>
        <w:pStyle w:val="ListParagraph"/>
        <w:numPr>
          <w:ilvl w:val="1"/>
          <w:numId w:val="10"/>
        </w:numPr>
        <w:spacing w:line="360" w:lineRule="auto"/>
      </w:pPr>
      <w:r>
        <w:t>_________________________________________________________________________________________________________</w:t>
      </w:r>
    </w:p>
    <w:p w14:paraId="746B7277" w14:textId="5523E061" w:rsidR="009E1A20" w:rsidRDefault="009E1A20" w:rsidP="009E1A20">
      <w:pPr>
        <w:pStyle w:val="ListParagraph"/>
        <w:numPr>
          <w:ilvl w:val="1"/>
          <w:numId w:val="10"/>
        </w:numPr>
        <w:spacing w:line="360" w:lineRule="auto"/>
      </w:pPr>
      <w:r>
        <w:t>_________________________________________________________________________________________________________</w:t>
      </w:r>
    </w:p>
    <w:p w14:paraId="52CE7323" w14:textId="5C63BAD5" w:rsidR="009E1A20" w:rsidRDefault="009E1A20" w:rsidP="009E1A20">
      <w:pPr>
        <w:pStyle w:val="ListParagraph"/>
        <w:numPr>
          <w:ilvl w:val="1"/>
          <w:numId w:val="10"/>
        </w:numPr>
        <w:spacing w:line="360" w:lineRule="auto"/>
      </w:pPr>
      <w:r>
        <w:t>_________________________________________________________________________________________________________</w:t>
      </w:r>
    </w:p>
    <w:p w14:paraId="3B36E3E0" w14:textId="77777777" w:rsidR="009E1A20" w:rsidRDefault="009E1A20" w:rsidP="009E1A20"/>
    <w:p w14:paraId="55110134" w14:textId="77777777" w:rsidR="009E1A20" w:rsidRDefault="009E1A20" w:rsidP="009E1A20"/>
    <w:p w14:paraId="32000460" w14:textId="648D9E5F" w:rsidR="00B83DD3" w:rsidRDefault="003C39EC" w:rsidP="001E6FC2">
      <w:pPr>
        <w:pStyle w:val="ListParagraph"/>
        <w:numPr>
          <w:ilvl w:val="0"/>
          <w:numId w:val="10"/>
        </w:numPr>
      </w:pPr>
      <w:r>
        <w:t>Why does a kernel need a thick hull in order to “pop”?</w:t>
      </w:r>
      <w:r w:rsidR="009E1A20">
        <w:t xml:space="preserve"> Write in complete sentences.</w:t>
      </w:r>
    </w:p>
    <w:p w14:paraId="241B9F23" w14:textId="77777777" w:rsidR="009E1A20" w:rsidRDefault="009E1A20" w:rsidP="009E1A20"/>
    <w:p w14:paraId="573CBDD1" w14:textId="77777777" w:rsidR="009E1A20" w:rsidRDefault="009E1A20" w:rsidP="009E1A20">
      <w:pPr>
        <w:pStyle w:val="ListParagraph"/>
        <w:ind w:left="1080"/>
      </w:pPr>
      <w:r>
        <w:t>_________________________________________________________________________________________________________</w:t>
      </w:r>
    </w:p>
    <w:p w14:paraId="504AF043" w14:textId="77777777" w:rsidR="009E1A20" w:rsidRDefault="009E1A20" w:rsidP="009E1A20">
      <w:pPr>
        <w:ind w:left="1080"/>
      </w:pPr>
      <w:r>
        <w:t>_________________________________________________________________________________________________________</w:t>
      </w:r>
    </w:p>
    <w:p w14:paraId="65F02569" w14:textId="77777777" w:rsidR="009E1A20" w:rsidRDefault="009E1A20" w:rsidP="009E1A20">
      <w:pPr>
        <w:ind w:left="1080"/>
      </w:pPr>
      <w:r>
        <w:t>_________________________________________________________________________________________________________</w:t>
      </w:r>
    </w:p>
    <w:p w14:paraId="0BEA263F" w14:textId="4093854A" w:rsidR="009E1A20" w:rsidRDefault="009E1A20" w:rsidP="009E1A20">
      <w:pPr>
        <w:ind w:left="1080"/>
      </w:pPr>
      <w:r>
        <w:t>_________________________________________________________________________________________________________</w:t>
      </w:r>
    </w:p>
    <w:p w14:paraId="4FE862BB" w14:textId="77777777" w:rsidR="009E1A20" w:rsidRDefault="009E1A20" w:rsidP="009E1A20">
      <w:pPr>
        <w:ind w:left="1080"/>
      </w:pPr>
      <w:r>
        <w:t>_________________________________________________________________________________________________________</w:t>
      </w:r>
    </w:p>
    <w:p w14:paraId="0D4B07D2" w14:textId="77777777" w:rsidR="009E1A20" w:rsidRDefault="009E1A20" w:rsidP="009E1A20">
      <w:pPr>
        <w:ind w:left="1080"/>
      </w:pPr>
    </w:p>
    <w:p w14:paraId="08680362" w14:textId="77777777" w:rsidR="009E1A20" w:rsidRDefault="009E1A20" w:rsidP="009E1A20">
      <w:pPr>
        <w:ind w:left="1080"/>
      </w:pPr>
    </w:p>
    <w:p w14:paraId="2FC5F430" w14:textId="77777777" w:rsidR="00B83DD3" w:rsidRDefault="00AE3328" w:rsidP="001E6FC2">
      <w:pPr>
        <w:pStyle w:val="ListParagraph"/>
        <w:numPr>
          <w:ilvl w:val="0"/>
          <w:numId w:val="10"/>
        </w:numPr>
      </w:pPr>
      <w:r>
        <w:t>Biological fracture mechanics is the study of:</w:t>
      </w:r>
    </w:p>
    <w:p w14:paraId="48D0D218" w14:textId="77777777" w:rsidR="009E1A20" w:rsidRDefault="009E1A20" w:rsidP="009E1A20"/>
    <w:p w14:paraId="0FEA6B93" w14:textId="77777777" w:rsidR="00AE3328" w:rsidRDefault="00AE3328" w:rsidP="009E1A20">
      <w:pPr>
        <w:pStyle w:val="ListParagraph"/>
        <w:numPr>
          <w:ilvl w:val="0"/>
          <w:numId w:val="4"/>
        </w:numPr>
        <w:spacing w:line="360" w:lineRule="auto"/>
      </w:pPr>
      <w:proofErr w:type="gramStart"/>
      <w:r>
        <w:t>the</w:t>
      </w:r>
      <w:proofErr w:type="gramEnd"/>
      <w:r>
        <w:t xml:space="preserve"> break up of tectonic plates in the earth’s crust</w:t>
      </w:r>
    </w:p>
    <w:p w14:paraId="2F2D8E57" w14:textId="77777777" w:rsidR="00AE3328" w:rsidRDefault="00AE3328" w:rsidP="009E1A20">
      <w:pPr>
        <w:pStyle w:val="ListParagraph"/>
        <w:numPr>
          <w:ilvl w:val="0"/>
          <w:numId w:val="4"/>
        </w:numPr>
        <w:spacing w:line="360" w:lineRule="auto"/>
      </w:pPr>
      <w:proofErr w:type="gramStart"/>
      <w:r>
        <w:t>plants</w:t>
      </w:r>
      <w:proofErr w:type="gramEnd"/>
      <w:r>
        <w:t xml:space="preserve"> and fungi that use pressure fracturing to reproduce</w:t>
      </w:r>
    </w:p>
    <w:p w14:paraId="68C0C85F" w14:textId="651114B9" w:rsidR="00AE3328" w:rsidRDefault="00AE3328" w:rsidP="009E1A20">
      <w:pPr>
        <w:pStyle w:val="ListParagraph"/>
        <w:numPr>
          <w:ilvl w:val="0"/>
          <w:numId w:val="4"/>
        </w:numPr>
        <w:spacing w:line="360" w:lineRule="auto"/>
      </w:pPr>
      <w:proofErr w:type="gramStart"/>
      <w:r>
        <w:t>how</w:t>
      </w:r>
      <w:proofErr w:type="gramEnd"/>
      <w:r>
        <w:t xml:space="preserve"> bones and other organic material break under pressure</w:t>
      </w:r>
    </w:p>
    <w:p w14:paraId="681D6E53" w14:textId="77777777" w:rsidR="001F6F7A" w:rsidRDefault="001F6F7A" w:rsidP="001F6F7A"/>
    <w:p w14:paraId="195671C3" w14:textId="77777777" w:rsidR="009E1A20" w:rsidRPr="00AE3328" w:rsidRDefault="009E1A20" w:rsidP="001F6F7A"/>
    <w:p w14:paraId="46D3C5C5" w14:textId="22C51B20" w:rsidR="00AE3328" w:rsidRPr="009E1A20" w:rsidRDefault="001E6FC2" w:rsidP="001E6FC2">
      <w:pPr>
        <w:pStyle w:val="ListParagraph"/>
        <w:numPr>
          <w:ilvl w:val="0"/>
          <w:numId w:val="10"/>
        </w:numPr>
        <w:rPr>
          <w:rFonts w:cs="Times"/>
        </w:rPr>
      </w:pPr>
      <w:r w:rsidRPr="001E6FC2">
        <w:rPr>
          <w:rFonts w:cs="Helvetica Light"/>
        </w:rPr>
        <w:t>Wh</w:t>
      </w:r>
      <w:r w:rsidR="00AE3328" w:rsidRPr="001E6FC2">
        <w:rPr>
          <w:rFonts w:cs="Helvetica Light"/>
        </w:rPr>
        <w:t xml:space="preserve">ich sentence helps explain why it took "hundreds of trials" to figure out why popcorn jumps? </w:t>
      </w:r>
    </w:p>
    <w:p w14:paraId="1A7788BA" w14:textId="77777777" w:rsidR="009E1A20" w:rsidRPr="009E1A20" w:rsidRDefault="009E1A20" w:rsidP="009E1A20">
      <w:pPr>
        <w:rPr>
          <w:rFonts w:cs="Times"/>
        </w:rPr>
      </w:pPr>
    </w:p>
    <w:p w14:paraId="4556FE91" w14:textId="77777777" w:rsidR="00AE3328" w:rsidRDefault="00AE3328" w:rsidP="001F6F7A">
      <w:pPr>
        <w:pStyle w:val="ListParagraph"/>
        <w:numPr>
          <w:ilvl w:val="0"/>
          <w:numId w:val="6"/>
        </w:numPr>
        <w:ind w:left="1800"/>
        <w:rPr>
          <w:rFonts w:cs="Helvetica Light"/>
        </w:rPr>
      </w:pPr>
      <w:r w:rsidRPr="00AE3328">
        <w:rPr>
          <w:rFonts w:cs="Helvetica Light"/>
        </w:rPr>
        <w:t xml:space="preserve">After being compressed on the ground, the leg is released, causing the popcorn to somersault like a gymnast. </w:t>
      </w:r>
    </w:p>
    <w:p w14:paraId="2BCCD177" w14:textId="77777777" w:rsidR="009E1A20" w:rsidRPr="009E1A20" w:rsidRDefault="009E1A20" w:rsidP="009E1A20">
      <w:pPr>
        <w:rPr>
          <w:rFonts w:cs="Helvetica Light"/>
        </w:rPr>
      </w:pPr>
    </w:p>
    <w:p w14:paraId="3570DF03" w14:textId="77777777" w:rsidR="00AE3328" w:rsidRPr="009E1A20" w:rsidRDefault="00AE3328" w:rsidP="001F6F7A">
      <w:pPr>
        <w:pStyle w:val="ListParagraph"/>
        <w:numPr>
          <w:ilvl w:val="0"/>
          <w:numId w:val="6"/>
        </w:numPr>
        <w:ind w:left="1800"/>
        <w:rPr>
          <w:rFonts w:cs="Times"/>
        </w:rPr>
      </w:pPr>
      <w:r w:rsidRPr="00AE3328">
        <w:rPr>
          <w:rFonts w:cs="Helvetica Light"/>
        </w:rPr>
        <w:t xml:space="preserve">All of this happens in just one-fifteenth of a second. </w:t>
      </w:r>
    </w:p>
    <w:p w14:paraId="293A72AF" w14:textId="77777777" w:rsidR="009E1A20" w:rsidRPr="009E1A20" w:rsidRDefault="009E1A20" w:rsidP="009E1A20">
      <w:pPr>
        <w:rPr>
          <w:rFonts w:cs="Times"/>
        </w:rPr>
      </w:pPr>
    </w:p>
    <w:p w14:paraId="462843DE" w14:textId="77777777" w:rsidR="00AE3328" w:rsidRPr="009E1A20" w:rsidRDefault="00AE3328" w:rsidP="001F6F7A">
      <w:pPr>
        <w:pStyle w:val="ListParagraph"/>
        <w:numPr>
          <w:ilvl w:val="0"/>
          <w:numId w:val="6"/>
        </w:numPr>
        <w:ind w:left="1800"/>
        <w:rPr>
          <w:rFonts w:cs="Times"/>
        </w:rPr>
      </w:pPr>
      <w:r w:rsidRPr="00AE3328">
        <w:rPr>
          <w:rFonts w:cs="Helvetica Light"/>
        </w:rPr>
        <w:t xml:space="preserve">Popcorn locomotion bears some resemblance to the biological fracture mechanics that allow fungi and some plants to disperse their spores and seeds, the researchers added. </w:t>
      </w:r>
    </w:p>
    <w:p w14:paraId="02112CE4" w14:textId="77777777" w:rsidR="009E1A20" w:rsidRPr="009E1A20" w:rsidRDefault="009E1A20" w:rsidP="009E1A20">
      <w:pPr>
        <w:rPr>
          <w:rFonts w:cs="Times"/>
        </w:rPr>
      </w:pPr>
    </w:p>
    <w:p w14:paraId="11C063F5" w14:textId="77777777" w:rsidR="00AE3328" w:rsidRPr="00AE3328" w:rsidRDefault="00AE3328" w:rsidP="001F6F7A">
      <w:pPr>
        <w:pStyle w:val="ListParagraph"/>
        <w:numPr>
          <w:ilvl w:val="0"/>
          <w:numId w:val="6"/>
        </w:numPr>
        <w:ind w:left="1800"/>
        <w:rPr>
          <w:rFonts w:cs="Times"/>
        </w:rPr>
      </w:pPr>
      <w:r w:rsidRPr="00AE3328">
        <w:rPr>
          <w:rFonts w:cs="Helvetica Light"/>
        </w:rPr>
        <w:t xml:space="preserve">The steam has no role in powering the jump, according to the study. </w:t>
      </w:r>
    </w:p>
    <w:p w14:paraId="1CC76C59" w14:textId="77777777" w:rsidR="00AE3328" w:rsidRDefault="00AE3328" w:rsidP="00AE3328">
      <w:pPr>
        <w:rPr>
          <w:rFonts w:cs="Times"/>
        </w:rPr>
      </w:pPr>
    </w:p>
    <w:p w14:paraId="2457114B" w14:textId="77777777" w:rsidR="009E1A20" w:rsidRPr="00AE3328" w:rsidRDefault="009E1A20" w:rsidP="00AE3328">
      <w:pPr>
        <w:rPr>
          <w:rFonts w:cs="Times"/>
        </w:rPr>
      </w:pPr>
    </w:p>
    <w:p w14:paraId="29944A9B" w14:textId="047C54FC" w:rsidR="00AE3328" w:rsidRPr="009E1A20" w:rsidRDefault="00AE3328" w:rsidP="001E6FC2">
      <w:pPr>
        <w:pStyle w:val="ListParagraph"/>
        <w:numPr>
          <w:ilvl w:val="0"/>
          <w:numId w:val="10"/>
        </w:numPr>
        <w:rPr>
          <w:rFonts w:cs="Times"/>
        </w:rPr>
      </w:pPr>
      <w:r w:rsidRPr="001E6FC2">
        <w:rPr>
          <w:rFonts w:cs="Helvetica Light"/>
        </w:rPr>
        <w:t xml:space="preserve">Which of the following matters is left uncertain in the article? </w:t>
      </w:r>
    </w:p>
    <w:p w14:paraId="5DD251F0" w14:textId="77777777" w:rsidR="009E1A20" w:rsidRPr="009E1A20" w:rsidRDefault="009E1A20" w:rsidP="009E1A20">
      <w:pPr>
        <w:rPr>
          <w:rFonts w:cs="Times"/>
        </w:rPr>
      </w:pPr>
    </w:p>
    <w:p w14:paraId="38FEDF98" w14:textId="77777777" w:rsidR="00AE3328" w:rsidRPr="00AE3328" w:rsidRDefault="00AE3328" w:rsidP="009E1A20">
      <w:pPr>
        <w:pStyle w:val="ListParagraph"/>
        <w:numPr>
          <w:ilvl w:val="0"/>
          <w:numId w:val="7"/>
        </w:numPr>
        <w:spacing w:line="360" w:lineRule="auto"/>
        <w:ind w:left="1800"/>
        <w:rPr>
          <w:rFonts w:cs="Helvetica Light"/>
        </w:rPr>
      </w:pPr>
      <w:r w:rsidRPr="00AE3328">
        <w:rPr>
          <w:rFonts w:cs="Helvetica Light"/>
        </w:rPr>
        <w:t xml:space="preserve">Why popcorn pops </w:t>
      </w:r>
    </w:p>
    <w:p w14:paraId="24D4A868" w14:textId="77777777" w:rsidR="00AE3328" w:rsidRPr="00AE3328" w:rsidRDefault="00AE3328" w:rsidP="009E1A20">
      <w:pPr>
        <w:pStyle w:val="ListParagraph"/>
        <w:numPr>
          <w:ilvl w:val="0"/>
          <w:numId w:val="7"/>
        </w:numPr>
        <w:spacing w:line="360" w:lineRule="auto"/>
        <w:ind w:left="1800"/>
        <w:rPr>
          <w:rFonts w:cs="Times"/>
        </w:rPr>
      </w:pPr>
      <w:r w:rsidRPr="00AE3328">
        <w:rPr>
          <w:rFonts w:cs="Helvetica Light"/>
        </w:rPr>
        <w:t xml:space="preserve">Why other types of corn don't pop </w:t>
      </w:r>
    </w:p>
    <w:p w14:paraId="0D4D5DA0" w14:textId="77777777" w:rsidR="00AE3328" w:rsidRPr="00AE3328" w:rsidRDefault="00AE3328" w:rsidP="009E1A20">
      <w:pPr>
        <w:pStyle w:val="ListParagraph"/>
        <w:numPr>
          <w:ilvl w:val="0"/>
          <w:numId w:val="7"/>
        </w:numPr>
        <w:spacing w:line="360" w:lineRule="auto"/>
        <w:ind w:left="1800"/>
        <w:rPr>
          <w:rFonts w:cs="Times"/>
        </w:rPr>
      </w:pPr>
      <w:r w:rsidRPr="00AE3328">
        <w:rPr>
          <w:rFonts w:cs="Helvetica Light"/>
        </w:rPr>
        <w:t xml:space="preserve">How the researchers identified the reason why popcorn pops </w:t>
      </w:r>
    </w:p>
    <w:p w14:paraId="6C0D6D4F" w14:textId="77777777" w:rsidR="00AE3328" w:rsidRPr="00AE3328" w:rsidRDefault="00AE3328" w:rsidP="009E1A20">
      <w:pPr>
        <w:pStyle w:val="ListParagraph"/>
        <w:numPr>
          <w:ilvl w:val="0"/>
          <w:numId w:val="7"/>
        </w:numPr>
        <w:spacing w:line="360" w:lineRule="auto"/>
        <w:ind w:left="1800"/>
        <w:rPr>
          <w:rFonts w:cs="Times"/>
        </w:rPr>
      </w:pPr>
      <w:r>
        <w:rPr>
          <w:rFonts w:cs="Helvetica Light"/>
        </w:rPr>
        <w:t>H</w:t>
      </w:r>
      <w:r w:rsidRPr="00AE3328">
        <w:rPr>
          <w:rFonts w:cs="Helvetica Light"/>
        </w:rPr>
        <w:t xml:space="preserve">ow the researchers identified the reason why popcorn jumps </w:t>
      </w:r>
    </w:p>
    <w:p w14:paraId="5A2753A7" w14:textId="77777777" w:rsidR="00AE3328" w:rsidRDefault="00AE3328" w:rsidP="00AE3328"/>
    <w:p w14:paraId="3B3F40B7" w14:textId="77777777" w:rsidR="009E1A20" w:rsidRDefault="009E1A20" w:rsidP="00AE3328"/>
    <w:p w14:paraId="27367480" w14:textId="7848BD07" w:rsidR="00B60AD9" w:rsidRPr="009E1A20" w:rsidRDefault="00B60AD9" w:rsidP="001E6FC2">
      <w:pPr>
        <w:pStyle w:val="ListParagraph"/>
        <w:numPr>
          <w:ilvl w:val="0"/>
          <w:numId w:val="10"/>
        </w:numPr>
        <w:rPr>
          <w:rFonts w:cs="Times"/>
        </w:rPr>
      </w:pPr>
      <w:r w:rsidRPr="00B60AD9">
        <w:t xml:space="preserve">If this article were to be rewritten to focus on research methods, which paragraph would be MOST useful? </w:t>
      </w:r>
    </w:p>
    <w:p w14:paraId="5BFA82A3" w14:textId="77777777" w:rsidR="009E1A20" w:rsidRPr="009E1A20" w:rsidRDefault="009E1A20" w:rsidP="009E1A20">
      <w:pPr>
        <w:rPr>
          <w:rFonts w:cs="Times"/>
        </w:rPr>
      </w:pPr>
    </w:p>
    <w:p w14:paraId="1747A339" w14:textId="642494BF" w:rsidR="00B60AD9" w:rsidRDefault="00B60AD9" w:rsidP="001F6F7A">
      <w:pPr>
        <w:pStyle w:val="ListParagraph"/>
        <w:numPr>
          <w:ilvl w:val="0"/>
          <w:numId w:val="8"/>
        </w:numPr>
        <w:ind w:left="1800"/>
      </w:pPr>
      <w:r w:rsidRPr="00B60AD9">
        <w:t xml:space="preserve">Their investigations were inspired by colleagues in the hydrodynamics laboratory at </w:t>
      </w:r>
      <w:proofErr w:type="spellStart"/>
      <w:r w:rsidRPr="00B60AD9">
        <w:t>Ecole</w:t>
      </w:r>
      <w:proofErr w:type="spellEnd"/>
      <w:r w:rsidRPr="00B60AD9">
        <w:t xml:space="preserve"> </w:t>
      </w:r>
      <w:proofErr w:type="spellStart"/>
      <w:r w:rsidRPr="00B60AD9">
        <w:t>Polytechnique</w:t>
      </w:r>
      <w:proofErr w:type="spellEnd"/>
      <w:r w:rsidRPr="00B60AD9">
        <w:t xml:space="preserve"> in </w:t>
      </w:r>
      <w:proofErr w:type="spellStart"/>
      <w:r w:rsidRPr="00B60AD9">
        <w:t>Palaiseau</w:t>
      </w:r>
      <w:proofErr w:type="spellEnd"/>
      <w:r w:rsidRPr="00B60AD9">
        <w:t xml:space="preserve">, where </w:t>
      </w:r>
      <w:proofErr w:type="spellStart"/>
      <w:r w:rsidRPr="00B60AD9">
        <w:t>Virot</w:t>
      </w:r>
      <w:proofErr w:type="spellEnd"/>
      <w:r w:rsidRPr="00B60AD9">
        <w:t xml:space="preserve"> is working on his doctorate degree and </w:t>
      </w:r>
      <w:proofErr w:type="spellStart"/>
      <w:r w:rsidRPr="00B60AD9">
        <w:t>Ponomarenko</w:t>
      </w:r>
      <w:proofErr w:type="spellEnd"/>
      <w:r w:rsidRPr="00B60AD9">
        <w:t xml:space="preserve"> got his in 2012. (</w:t>
      </w:r>
      <w:proofErr w:type="spellStart"/>
      <w:r w:rsidRPr="00B60AD9">
        <w:t>Ponomarenko</w:t>
      </w:r>
      <w:proofErr w:type="spellEnd"/>
      <w:r w:rsidRPr="00B60AD9">
        <w:t xml:space="preserve"> is now doing a postdoctoral fellowship at a French government agency for agronomical research.) Their fellow scientists were using a high-speed camera to take 2,900 pictures per second of physical phenomena, like a drop landing on the surface of water. </w:t>
      </w:r>
    </w:p>
    <w:p w14:paraId="0C0CB0F0" w14:textId="77777777" w:rsidR="009E1A20" w:rsidRDefault="009E1A20" w:rsidP="009E1A20"/>
    <w:p w14:paraId="5E1BC559" w14:textId="77777777" w:rsidR="00B60AD9" w:rsidRPr="009E1A20" w:rsidRDefault="00B60AD9" w:rsidP="001F6F7A">
      <w:pPr>
        <w:pStyle w:val="ListParagraph"/>
        <w:numPr>
          <w:ilvl w:val="0"/>
          <w:numId w:val="8"/>
        </w:numPr>
        <w:ind w:left="1800"/>
        <w:rPr>
          <w:rFonts w:cs="Times"/>
        </w:rPr>
      </w:pPr>
      <w:r w:rsidRPr="00B60AD9">
        <w:t xml:space="preserve">After hundreds of trials, they discovered that the popcorn gets kicked a few millimeters to a few centimeters into the air by a starch “leg” that emerges from the broken hull. After being compressed on the ground, the leg is released, causing the popcorn to somersault like a gymnast. All of this happens in just one-fifteenth of a second. </w:t>
      </w:r>
    </w:p>
    <w:p w14:paraId="1A64F17F" w14:textId="77777777" w:rsidR="009E1A20" w:rsidRPr="009E1A20" w:rsidRDefault="009E1A20" w:rsidP="009E1A20">
      <w:pPr>
        <w:rPr>
          <w:rFonts w:cs="Times"/>
        </w:rPr>
      </w:pPr>
    </w:p>
    <w:p w14:paraId="452AEA22" w14:textId="77777777" w:rsidR="009E1A20" w:rsidRPr="009E1A20" w:rsidRDefault="009E1A20" w:rsidP="009E1A20">
      <w:pPr>
        <w:rPr>
          <w:rFonts w:cs="Times"/>
        </w:rPr>
      </w:pPr>
    </w:p>
    <w:p w14:paraId="22B67664" w14:textId="77777777" w:rsidR="00B60AD9" w:rsidRPr="009E1A20" w:rsidRDefault="00B60AD9" w:rsidP="001F6F7A">
      <w:pPr>
        <w:pStyle w:val="ListParagraph"/>
        <w:numPr>
          <w:ilvl w:val="0"/>
          <w:numId w:val="8"/>
        </w:numPr>
        <w:ind w:left="1800"/>
        <w:rPr>
          <w:rFonts w:cs="Times"/>
        </w:rPr>
      </w:pPr>
      <w:r w:rsidRPr="00B60AD9">
        <w:t xml:space="preserve">They identified three possibilities: the fracture of the hull, the rebound on the ground, and the release of pressurized water vapor. To figure out which was responsible, they placed a high-end microphone 30 centimeters away from the hot plate and synchronized it with the high-speed camera. There was no sound when the popcorn first opened, so the cracking of the hull was not the culprit. A second fracture was observed 100 milliseconds later — 6 milliseconds after that the pop sound began. </w:t>
      </w:r>
    </w:p>
    <w:p w14:paraId="3FD84203" w14:textId="77777777" w:rsidR="009E1A20" w:rsidRPr="009E1A20" w:rsidRDefault="009E1A20" w:rsidP="009E1A20">
      <w:pPr>
        <w:rPr>
          <w:rFonts w:cs="Times"/>
        </w:rPr>
      </w:pPr>
    </w:p>
    <w:p w14:paraId="4BB93ACF" w14:textId="4CE89EE3" w:rsidR="00B60AD9" w:rsidRPr="00B60AD9" w:rsidRDefault="00B60AD9" w:rsidP="001F6F7A">
      <w:pPr>
        <w:pStyle w:val="ListParagraph"/>
        <w:numPr>
          <w:ilvl w:val="0"/>
          <w:numId w:val="8"/>
        </w:numPr>
        <w:ind w:left="1800"/>
        <w:rPr>
          <w:rFonts w:cs="Times"/>
        </w:rPr>
      </w:pPr>
      <w:r w:rsidRPr="00B60AD9">
        <w:t xml:space="preserve">For instance, a Jamaican fungus that lives on banana leaves uses gas-bubble explosions to break from its stalks. Another fungal species uses pressure to rupture a plug at the tip of a miniature squirt gun to blast its spores into the air at 100 kilometers per hour. </w:t>
      </w:r>
    </w:p>
    <w:p w14:paraId="728548AF" w14:textId="77777777" w:rsidR="00B60AD9" w:rsidRDefault="00B60AD9" w:rsidP="00B60AD9"/>
    <w:p w14:paraId="7F547C80" w14:textId="77777777" w:rsidR="009E1A20" w:rsidRDefault="009E1A20" w:rsidP="00B60AD9"/>
    <w:p w14:paraId="67394471" w14:textId="77777777" w:rsidR="009E1A20" w:rsidRDefault="009E1A20" w:rsidP="00B60AD9"/>
    <w:p w14:paraId="1C11FF94" w14:textId="00D76A95" w:rsidR="00B60AD9" w:rsidRPr="009E1A20" w:rsidRDefault="00B60AD9" w:rsidP="001E6FC2">
      <w:pPr>
        <w:pStyle w:val="ListParagraph"/>
        <w:numPr>
          <w:ilvl w:val="0"/>
          <w:numId w:val="10"/>
        </w:numPr>
        <w:rPr>
          <w:rFonts w:cs="Times"/>
        </w:rPr>
      </w:pPr>
      <w:r w:rsidRPr="00B60AD9">
        <w:t xml:space="preserve">Each of these sentences contains an important detail from the article. Which sentence would make the BEST summary of the article? </w:t>
      </w:r>
    </w:p>
    <w:p w14:paraId="21208730" w14:textId="77777777" w:rsidR="009E1A20" w:rsidRPr="009E1A20" w:rsidRDefault="009E1A20" w:rsidP="009E1A20">
      <w:pPr>
        <w:rPr>
          <w:rFonts w:cs="Times"/>
        </w:rPr>
      </w:pPr>
    </w:p>
    <w:p w14:paraId="3469C87D" w14:textId="1AABF139" w:rsidR="00B60AD9" w:rsidRDefault="00B60AD9" w:rsidP="001F6F7A">
      <w:pPr>
        <w:pStyle w:val="ListParagraph"/>
        <w:numPr>
          <w:ilvl w:val="0"/>
          <w:numId w:val="9"/>
        </w:numPr>
        <w:ind w:left="1800"/>
      </w:pPr>
      <w:r w:rsidRPr="00B60AD9">
        <w:t xml:space="preserve">Most popcorn lovers take for granted that a simple kernel of corn </w:t>
      </w:r>
      <w:proofErr w:type="gramStart"/>
      <w:r w:rsidRPr="00B60AD9">
        <w:t>can</w:t>
      </w:r>
      <w:proofErr w:type="gramEnd"/>
      <w:r w:rsidRPr="00B60AD9">
        <w:t xml:space="preserve"> metamorphose into a fluffy treat. </w:t>
      </w:r>
    </w:p>
    <w:p w14:paraId="6650283A" w14:textId="77777777" w:rsidR="009E1A20" w:rsidRDefault="009E1A20" w:rsidP="009E1A20"/>
    <w:p w14:paraId="79F274BE" w14:textId="77777777" w:rsidR="00B60AD9" w:rsidRPr="009E1A20" w:rsidRDefault="00B60AD9" w:rsidP="001F6F7A">
      <w:pPr>
        <w:pStyle w:val="ListParagraph"/>
        <w:numPr>
          <w:ilvl w:val="0"/>
          <w:numId w:val="9"/>
        </w:numPr>
        <w:ind w:left="1800"/>
        <w:rPr>
          <w:rFonts w:cs="Times"/>
        </w:rPr>
      </w:pPr>
      <w:r w:rsidRPr="00B60AD9">
        <w:t xml:space="preserve">Their investigations were inspired by colleagues in the hydrodynamics laboratory at </w:t>
      </w:r>
      <w:proofErr w:type="spellStart"/>
      <w:r w:rsidRPr="00B60AD9">
        <w:t>Ecole</w:t>
      </w:r>
      <w:proofErr w:type="spellEnd"/>
      <w:r w:rsidRPr="00B60AD9">
        <w:t xml:space="preserve"> </w:t>
      </w:r>
      <w:proofErr w:type="spellStart"/>
      <w:r w:rsidRPr="00B60AD9">
        <w:t>Polytechnique</w:t>
      </w:r>
      <w:proofErr w:type="spellEnd"/>
      <w:r w:rsidRPr="00B60AD9">
        <w:t xml:space="preserve"> in </w:t>
      </w:r>
      <w:proofErr w:type="spellStart"/>
      <w:r w:rsidRPr="00B60AD9">
        <w:t>Palaiseau</w:t>
      </w:r>
      <w:proofErr w:type="spellEnd"/>
      <w:r w:rsidRPr="00B60AD9">
        <w:t xml:space="preserve">, where </w:t>
      </w:r>
      <w:proofErr w:type="spellStart"/>
      <w:r w:rsidRPr="00B60AD9">
        <w:t>Virot</w:t>
      </w:r>
      <w:proofErr w:type="spellEnd"/>
      <w:r w:rsidRPr="00B60AD9">
        <w:t xml:space="preserve"> is working on his doctorate degree and </w:t>
      </w:r>
      <w:proofErr w:type="spellStart"/>
      <w:r w:rsidRPr="00B60AD9">
        <w:t>Ponomarenko</w:t>
      </w:r>
      <w:proofErr w:type="spellEnd"/>
      <w:r w:rsidRPr="00B60AD9">
        <w:t xml:space="preserve"> got his in 2012. </w:t>
      </w:r>
    </w:p>
    <w:p w14:paraId="0F432155" w14:textId="77777777" w:rsidR="009E1A20" w:rsidRPr="009E1A20" w:rsidRDefault="009E1A20" w:rsidP="009E1A20">
      <w:pPr>
        <w:rPr>
          <w:rFonts w:cs="Times"/>
        </w:rPr>
      </w:pPr>
    </w:p>
    <w:p w14:paraId="51855E1D" w14:textId="77777777" w:rsidR="00B60AD9" w:rsidRPr="009E1A20" w:rsidRDefault="00B60AD9" w:rsidP="001F6F7A">
      <w:pPr>
        <w:pStyle w:val="ListParagraph"/>
        <w:numPr>
          <w:ilvl w:val="0"/>
          <w:numId w:val="9"/>
        </w:numPr>
        <w:ind w:left="1800"/>
        <w:rPr>
          <w:rFonts w:cs="Times"/>
        </w:rPr>
      </w:pPr>
      <w:r w:rsidRPr="00B60AD9">
        <w:t xml:space="preserve">Known scientifically as </w:t>
      </w:r>
      <w:proofErr w:type="spellStart"/>
      <w:r w:rsidRPr="00B60AD9">
        <w:t>Zea</w:t>
      </w:r>
      <w:proofErr w:type="spellEnd"/>
      <w:r w:rsidRPr="00B60AD9">
        <w:t xml:space="preserve"> mays </w:t>
      </w:r>
      <w:proofErr w:type="spellStart"/>
      <w:r w:rsidRPr="00B60AD9">
        <w:t>everta</w:t>
      </w:r>
      <w:proofErr w:type="spellEnd"/>
      <w:r w:rsidRPr="00B60AD9">
        <w:t xml:space="preserve">, popcorn is the only type of corn that pops. </w:t>
      </w:r>
    </w:p>
    <w:p w14:paraId="6E93AE35" w14:textId="77777777" w:rsidR="009E1A20" w:rsidRPr="009E1A20" w:rsidRDefault="009E1A20" w:rsidP="009E1A20">
      <w:pPr>
        <w:rPr>
          <w:rFonts w:cs="Times"/>
        </w:rPr>
      </w:pPr>
    </w:p>
    <w:p w14:paraId="5F1B3351" w14:textId="04785B3A" w:rsidR="00B60AD9" w:rsidRPr="00B60AD9" w:rsidRDefault="00B60AD9" w:rsidP="001F6F7A">
      <w:pPr>
        <w:pStyle w:val="ListParagraph"/>
        <w:numPr>
          <w:ilvl w:val="0"/>
          <w:numId w:val="9"/>
        </w:numPr>
        <w:ind w:left="1800"/>
        <w:rPr>
          <w:rFonts w:cs="Times"/>
        </w:rPr>
      </w:pPr>
      <w:r w:rsidRPr="00B60AD9">
        <w:t xml:space="preserve">But to a pair of French researchers, the popping of corn presents a powerful demonstration of how the laws of physics apply to everything — even a snack food. </w:t>
      </w:r>
    </w:p>
    <w:p w14:paraId="494B5C99" w14:textId="77777777" w:rsidR="00B60AD9" w:rsidRPr="00B60AD9" w:rsidRDefault="00B60AD9" w:rsidP="00B60AD9"/>
    <w:sectPr w:rsidR="00B60AD9" w:rsidRPr="00B60AD9" w:rsidSect="00C84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856D8"/>
    <w:multiLevelType w:val="hybridMultilevel"/>
    <w:tmpl w:val="AB987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6157"/>
    <w:multiLevelType w:val="hybridMultilevel"/>
    <w:tmpl w:val="E14A9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F7A"/>
    <w:multiLevelType w:val="hybridMultilevel"/>
    <w:tmpl w:val="EF8EB298"/>
    <w:lvl w:ilvl="0" w:tplc="E63663E4">
      <w:start w:val="1"/>
      <w:numFmt w:val="lowerLetter"/>
      <w:lvlText w:val="%1.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BE052B"/>
    <w:multiLevelType w:val="hybridMultilevel"/>
    <w:tmpl w:val="82B03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0465"/>
    <w:multiLevelType w:val="hybridMultilevel"/>
    <w:tmpl w:val="763E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730B9"/>
    <w:multiLevelType w:val="hybridMultilevel"/>
    <w:tmpl w:val="F48AE6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5149D5"/>
    <w:multiLevelType w:val="hybridMultilevel"/>
    <w:tmpl w:val="3A68F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49E"/>
    <w:multiLevelType w:val="hybridMultilevel"/>
    <w:tmpl w:val="D682E9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A46B73"/>
    <w:multiLevelType w:val="hybridMultilevel"/>
    <w:tmpl w:val="34843130"/>
    <w:lvl w:ilvl="0" w:tplc="6F5219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3479"/>
    <w:multiLevelType w:val="hybridMultilevel"/>
    <w:tmpl w:val="71CE7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05FE"/>
    <w:multiLevelType w:val="hybridMultilevel"/>
    <w:tmpl w:val="D0C6DEEA"/>
    <w:lvl w:ilvl="0" w:tplc="6F5219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1E"/>
    <w:rsid w:val="00056A02"/>
    <w:rsid w:val="001E6FC2"/>
    <w:rsid w:val="001F6F7A"/>
    <w:rsid w:val="002E211E"/>
    <w:rsid w:val="003C39EC"/>
    <w:rsid w:val="004B4517"/>
    <w:rsid w:val="005673DE"/>
    <w:rsid w:val="005C0B4D"/>
    <w:rsid w:val="00962FC4"/>
    <w:rsid w:val="009E1A20"/>
    <w:rsid w:val="009E5260"/>
    <w:rsid w:val="00AE3328"/>
    <w:rsid w:val="00B60AD9"/>
    <w:rsid w:val="00B83DD3"/>
    <w:rsid w:val="00C84427"/>
    <w:rsid w:val="00E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5C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1E"/>
    <w:pPr>
      <w:ind w:left="720"/>
      <w:contextualSpacing/>
    </w:pPr>
  </w:style>
  <w:style w:type="table" w:styleId="TableGrid">
    <w:name w:val="Table Grid"/>
    <w:basedOn w:val="TableNormal"/>
    <w:uiPriority w:val="59"/>
    <w:rsid w:val="002E2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1E"/>
    <w:pPr>
      <w:ind w:left="720"/>
      <w:contextualSpacing/>
    </w:pPr>
  </w:style>
  <w:style w:type="table" w:styleId="TableGrid">
    <w:name w:val="Table Grid"/>
    <w:basedOn w:val="TableNormal"/>
    <w:uiPriority w:val="59"/>
    <w:rsid w:val="002E2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7393</Characters>
  <Application>Microsoft Macintosh Word</Application>
  <DocSecurity>0</DocSecurity>
  <Lines>61</Lines>
  <Paragraphs>17</Paragraphs>
  <ScaleCrop>false</ScaleCrop>
  <Company>Jordan School District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Harris</dc:creator>
  <cp:keywords/>
  <dc:description/>
  <cp:lastModifiedBy>Shasta Burton</cp:lastModifiedBy>
  <cp:revision>2</cp:revision>
  <dcterms:created xsi:type="dcterms:W3CDTF">2015-04-07T14:53:00Z</dcterms:created>
  <dcterms:modified xsi:type="dcterms:W3CDTF">2015-04-07T14:53:00Z</dcterms:modified>
</cp:coreProperties>
</file>