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6F" w:rsidRPr="00D6176F" w:rsidRDefault="00D6176F" w:rsidP="00D6176F">
      <w:pPr>
        <w:shd w:val="clear" w:color="auto" w:fill="FFFFFF"/>
        <w:spacing w:before="150" w:after="45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The Highwayman</w:t>
      </w:r>
    </w:p>
    <w:p w:rsidR="00D6176F" w:rsidRPr="00D6176F" w:rsidRDefault="00D6176F" w:rsidP="00D6176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aps/>
          <w:color w:val="4D493F"/>
          <w:sz w:val="20"/>
          <w:szCs w:val="20"/>
          <w:shd w:val="clear" w:color="auto" w:fill="FFFFFF"/>
        </w:rPr>
        <w:t>BY </w:t>
      </w:r>
      <w:hyperlink r:id="rId5" w:history="1">
        <w:r w:rsidRPr="00D6176F">
          <w:rPr>
            <w:rFonts w:ascii="Times New Roman" w:eastAsia="Times New Roman" w:hAnsi="Times New Roman" w:cs="Times New Roman"/>
            <w:caps/>
            <w:color w:val="043D6E"/>
            <w:sz w:val="20"/>
            <w:szCs w:val="20"/>
            <w:u w:val="single"/>
            <w:shd w:val="clear" w:color="auto" w:fill="FFFFFF"/>
          </w:rPr>
          <w:t>ALFRED NOYES</w:t>
        </w:r>
      </w:hyperlink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PART ONE</w:t>
      </w:r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 wind was a torrent of darkness among the gusty trees.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 moon was a ghostly galleon tossed upon cloudy seas.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 road was a ribbon of moonlight over the purple moor,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And the highwayman came riding—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         Riding—riding—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 highwayman came riding, up to the old inn-door.</w:t>
      </w:r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He’d a French cocked-hat on his forehead, a bunch of lace at his chin,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proofErr w:type="gramStart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A coat of the claret velvet, and breeches of brown doe-skin.</w:t>
      </w:r>
      <w:proofErr w:type="gramEnd"/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They fitted with never a wrinkle. His boots were up to the thigh.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 xml:space="preserve">And he rode with a </w:t>
      </w:r>
      <w:proofErr w:type="spellStart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jewelled</w:t>
      </w:r>
      <w:proofErr w:type="spellEnd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 xml:space="preserve"> twinkle,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         His pistol butts a-twinkle,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proofErr w:type="gramStart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 xml:space="preserve">His rapier hilt a-twinkle, under the </w:t>
      </w:r>
      <w:proofErr w:type="spellStart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jewelled</w:t>
      </w:r>
      <w:proofErr w:type="spellEnd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 xml:space="preserve"> sky.</w:t>
      </w:r>
      <w:proofErr w:type="gramEnd"/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Over the cobbles he clattered and clashed in the dark inn-yard.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He tapped with his whip on the shutters, but all was locked and barred.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He whistled a tune to the window, and who should be waiting there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But the landlord’s black-eyed daughter,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         Bess, the landlord’s daughter,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proofErr w:type="gramStart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Plaiting a dark red love-knot into her long black hair.</w:t>
      </w:r>
      <w:proofErr w:type="gramEnd"/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And dark in the dark old inn-yard a stable-wicket creaked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 xml:space="preserve">Where Tim the </w:t>
      </w:r>
      <w:proofErr w:type="spellStart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ostler</w:t>
      </w:r>
      <w:proofErr w:type="spellEnd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 xml:space="preserve"> listened. His face was white and peaked.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 xml:space="preserve">His eyes were hollows of madness, his hair like </w:t>
      </w:r>
      <w:proofErr w:type="spellStart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mouldy</w:t>
      </w:r>
      <w:proofErr w:type="spellEnd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 xml:space="preserve"> hay,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But he loved the landlord’s daughter,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         </w:t>
      </w:r>
      <w:proofErr w:type="gramStart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 landlord’s red-lipped daughter.</w:t>
      </w:r>
      <w:proofErr w:type="gramEnd"/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Dumb as a dog he listened, and he heard the robber say—</w:t>
      </w:r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“One kiss, my bonny sweetheart, I’m after a prize to-night,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But I shall be back with the yellow gold before the morning light;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Yet, if they press me sharply, and harry me through the day,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Then look for me by moonlight,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lastRenderedPageBreak/>
        <w:t>         Watch for me by moonlight,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I’ll come to thee by moonlight, though hell should bar the way.”</w:t>
      </w:r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He rose upright in the stirrups. He scarce could reach her hand,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But she loosened her hair in the casement. His face burnt like a brand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As the black cascade of perfume came tumbling over his breast;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And he kissed its waves in the moonlight,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         (O, sweet black waves in the moonlight!)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Then he tugged at his rein in the moonlight, and galloped away to the west.</w:t>
      </w:r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PART TWO</w:t>
      </w:r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He did not come in the dawning. He did not come at noon;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And out of the tawny sunset, before the rise of the moon,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When the road was a gypsy’s ribbon, looping the purple moor,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A red-coat troop came marching—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         Marching—marching—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King George’s men came marching, up to the old inn-door.</w:t>
      </w:r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They said no word to the landlord. They drank his ale instead.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But they gagged his daughter, and bound her, to the foot of her narrow bed.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Two of them knelt at her casement, with muskets at their side!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There was death at every window;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         And hell at one dark window;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proofErr w:type="gramStart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For Bess could see, through her casement, the road that </w:t>
      </w:r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he</w:t>
      </w: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 would ride.</w:t>
      </w:r>
      <w:proofErr w:type="gramEnd"/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They had tied her up to attention, with many a sniggering jest.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They had bound a musket beside her, with the muzzle beneath her breast!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“Now, keep good watch!” and they kissed her. She heard the doomed man say—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Look for me by moonlight;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         </w:t>
      </w:r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Watch for me by moonlight;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I’ll come to thee by moonlight, though hell should bar the way!</w:t>
      </w:r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She twisted her hands behind her; but all the knots held good!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lastRenderedPageBreak/>
        <w:t>She writhed her hands till her fingers were wet with sweat or blood!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They stretched and strained in the darkness, and the hours crawled by like years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Till, now, on the stroke of midnight,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         Cold, on the stroke of midnight,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 tip of one finger touched it! The trigger at least was hers!</w:t>
      </w:r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 tip of one finger touched it. She strove no more for the rest.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Up, she stood up to attention, with the muzzle beneath her breast.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She would not risk their hearing; she would not strive again;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For the road lay bare in the moonlight;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 xml:space="preserve">         Blank and </w:t>
      </w:r>
      <w:proofErr w:type="gramStart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bare</w:t>
      </w:r>
      <w:proofErr w:type="gramEnd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 xml:space="preserve"> in the moonlight;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And the blood of her veins, in the moonlight, throbbed to her love’s refrain.</w:t>
      </w:r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proofErr w:type="spellStart"/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Tlot-tlot</w:t>
      </w:r>
      <w:proofErr w:type="spellEnd"/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 xml:space="preserve">; </w:t>
      </w:r>
      <w:proofErr w:type="spellStart"/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tlot-tlot</w:t>
      </w:r>
      <w:proofErr w:type="spellEnd"/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!</w:t>
      </w: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 xml:space="preserve"> Had they heard it? The </w:t>
      </w:r>
      <w:proofErr w:type="spellStart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horsehoofs</w:t>
      </w:r>
      <w:proofErr w:type="spellEnd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 xml:space="preserve"> ringing clear;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proofErr w:type="spellStart"/>
      <w:proofErr w:type="gramStart"/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Tlot-tlot</w:t>
      </w:r>
      <w:proofErr w:type="spellEnd"/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 xml:space="preserve">; </w:t>
      </w:r>
      <w:proofErr w:type="spellStart"/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tlot-tlot</w:t>
      </w:r>
      <w:proofErr w:type="spellEnd"/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,</w:t>
      </w: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 in the distance?</w:t>
      </w:r>
      <w:proofErr w:type="gramEnd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 xml:space="preserve"> Were they deaf that they did not hear?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Down the ribbon of moonlight, over the brow of the hill,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 highwayman came riding—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         Riding—riding—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 red coats looked to their priming! She stood up, straight and still.</w:t>
      </w:r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proofErr w:type="spellStart"/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Tlot-tlot</w:t>
      </w:r>
      <w:proofErr w:type="spellEnd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, in the frosty silence! </w:t>
      </w:r>
      <w:proofErr w:type="spellStart"/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Tlot-tlot</w:t>
      </w:r>
      <w:proofErr w:type="spellEnd"/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, in the echoing night!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Nearer he came and nearer. Her face was like a light.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Her eyes grew wide for a moment; she drew one last deep breath,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Then her finger moved in the moonlight,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         Her musket shattered the moonlight,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Shattered her breast in the moonlight and warned him—with her death.</w:t>
      </w:r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He turned. He spurred to the west; he did not know who stood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Bowed, with her head o’er the musket, drenched with her own blood!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Not till the dawn he heard it, and his face grew grey to hear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lastRenderedPageBreak/>
        <w:t>How Bess, the landlord’s daughter,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         The landlord’s black-eyed daughter,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Had watched for her love in the moonlight, and died in the darkness there.</w:t>
      </w:r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Back, he spurred like a madman, shouting a curse to the sky,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With the white road smoking behind him and his rapier brandished high.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Blood red were his spurs in the golden noon; wine-red was his velvet coat;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When they shot him down on the highway,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         Down like a dog on the highway,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And he lay in his blood on the highway, with a bunch of lace at his throat.</w:t>
      </w:r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color w:val="505050"/>
          <w:sz w:val="20"/>
          <w:szCs w:val="20"/>
        </w:rPr>
        <w:t>.       .       .</w:t>
      </w:r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And still of a winter’s night, they say, when the wind is in the trees,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When the moon is a ghostly galleon tossed upon cloudy seas,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When the road is a ribbon of moonlight over the purple moor,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A highwayman comes riding—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         Riding—riding—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A highwayman comes riding, up to the old inn-door.</w:t>
      </w:r>
    </w:p>
    <w:p w:rsidR="00D6176F" w:rsidRPr="00D6176F" w:rsidRDefault="00D6176F" w:rsidP="00D6176F">
      <w:pPr>
        <w:shd w:val="clear" w:color="auto" w:fill="FFFFFF"/>
        <w:spacing w:line="360" w:lineRule="atLeast"/>
        <w:rPr>
          <w:rFonts w:ascii="Times New Roman" w:hAnsi="Times New Roman"/>
          <w:i/>
          <w:iCs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hAnsi="Times New Roman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Over the cobbles he clatters and clangs in the dark inn-yard.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He taps with his whip on the shutters, but all is locked and barred.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He whistles a tune to the window, and who should be waiting there   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But the landlord’s black-eyed daughter,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</w:pPr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         Bess, the landlord’s daughter,</w:t>
      </w:r>
    </w:p>
    <w:p w:rsid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  <w:proofErr w:type="gramStart"/>
      <w:r w:rsidRPr="00D6176F">
        <w:rPr>
          <w:rFonts w:ascii="Times New Roman" w:eastAsia="Times New Roman" w:hAnsi="Times New Roman" w:cs="Times New Roman"/>
          <w:i/>
          <w:iCs/>
          <w:color w:val="505050"/>
          <w:sz w:val="20"/>
          <w:szCs w:val="20"/>
        </w:rPr>
        <w:t>Plaiting a dark red love-knot into her long black hair.</w:t>
      </w:r>
      <w:proofErr w:type="gramEnd"/>
    </w:p>
    <w:p w:rsid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0"/>
          <w:szCs w:val="2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b/>
          <w:color w:val="505050"/>
        </w:rPr>
      </w:pPr>
      <w:r w:rsidRPr="00D6176F">
        <w:rPr>
          <w:rFonts w:ascii="Times New Roman" w:eastAsia="Times New Roman" w:hAnsi="Times New Roman" w:cs="Times New Roman"/>
          <w:b/>
          <w:color w:val="505050"/>
        </w:rPr>
        <w:t xml:space="preserve">Tone from </w:t>
      </w:r>
      <w:r w:rsidR="00BB7828">
        <w:rPr>
          <w:rFonts w:ascii="Times New Roman" w:eastAsia="Times New Roman" w:hAnsi="Times New Roman" w:cs="Times New Roman"/>
          <w:b/>
          <w:color w:val="505050"/>
        </w:rPr>
        <w:t>dramatic reading</w:t>
      </w:r>
      <w:r w:rsidRPr="00D6176F">
        <w:rPr>
          <w:rFonts w:ascii="Times New Roman" w:eastAsia="Times New Roman" w:hAnsi="Times New Roman" w:cs="Times New Roman"/>
          <w:b/>
          <w:color w:val="505050"/>
        </w:rPr>
        <w:t xml:space="preserve">: </w:t>
      </w:r>
    </w:p>
    <w:p w:rsid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b/>
          <w:color w:val="505050"/>
        </w:rPr>
      </w:pPr>
    </w:p>
    <w:p w:rsid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b/>
          <w:color w:val="505050"/>
        </w:rPr>
      </w:pPr>
      <w:r>
        <w:rPr>
          <w:rFonts w:ascii="Times New Roman" w:eastAsia="Times New Roman" w:hAnsi="Times New Roman" w:cs="Times New Roman"/>
          <w:b/>
          <w:color w:val="505050"/>
        </w:rPr>
        <w:t>Tone</w:t>
      </w:r>
      <w:r w:rsidRPr="00D6176F">
        <w:rPr>
          <w:rFonts w:ascii="Times New Roman" w:eastAsia="Times New Roman" w:hAnsi="Times New Roman" w:cs="Times New Roman"/>
          <w:b/>
          <w:color w:val="505050"/>
        </w:rPr>
        <w:t xml:space="preserve"> from song:</w:t>
      </w: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b/>
          <w:color w:val="505050"/>
        </w:rPr>
      </w:pPr>
    </w:p>
    <w:p w:rsidR="00D6176F" w:rsidRPr="00D6176F" w:rsidRDefault="00D6176F" w:rsidP="00D6176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b/>
          <w:color w:val="505050"/>
        </w:rPr>
      </w:pPr>
      <w:r w:rsidRPr="00D6176F">
        <w:rPr>
          <w:rFonts w:ascii="Times New Roman" w:eastAsia="Times New Roman" w:hAnsi="Times New Roman" w:cs="Times New Roman"/>
          <w:b/>
          <w:color w:val="505050"/>
        </w:rPr>
        <w:t xml:space="preserve">Why are they different? </w:t>
      </w:r>
      <w:bookmarkStart w:id="0" w:name="_GoBack"/>
      <w:bookmarkEnd w:id="0"/>
    </w:p>
    <w:sectPr w:rsidR="00D6176F" w:rsidRPr="00D6176F" w:rsidSect="00D6176F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F"/>
    <w:rsid w:val="00795B5F"/>
    <w:rsid w:val="00885776"/>
    <w:rsid w:val="00BB7828"/>
    <w:rsid w:val="00D617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76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76F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D6176F"/>
  </w:style>
  <w:style w:type="character" w:customStyle="1" w:styleId="apple-converted-space">
    <w:name w:val="apple-converted-space"/>
    <w:basedOn w:val="DefaultParagraphFont"/>
    <w:rsid w:val="00D6176F"/>
  </w:style>
  <w:style w:type="character" w:styleId="Hyperlink">
    <w:name w:val="Hyperlink"/>
    <w:basedOn w:val="DefaultParagraphFont"/>
    <w:uiPriority w:val="99"/>
    <w:semiHidden/>
    <w:unhideWhenUsed/>
    <w:rsid w:val="00D617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17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76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76F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D6176F"/>
  </w:style>
  <w:style w:type="character" w:customStyle="1" w:styleId="apple-converted-space">
    <w:name w:val="apple-converted-space"/>
    <w:basedOn w:val="DefaultParagraphFont"/>
    <w:rsid w:val="00D6176F"/>
  </w:style>
  <w:style w:type="character" w:styleId="Hyperlink">
    <w:name w:val="Hyperlink"/>
    <w:basedOn w:val="DefaultParagraphFont"/>
    <w:uiPriority w:val="99"/>
    <w:semiHidden/>
    <w:unhideWhenUsed/>
    <w:rsid w:val="00D617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17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94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alfred-no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Joel P Jensen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Shasta Burton</dc:creator>
  <cp:lastModifiedBy>Shasta Burton</cp:lastModifiedBy>
  <cp:revision>2</cp:revision>
  <cp:lastPrinted>2015-02-11T17:32:00Z</cp:lastPrinted>
  <dcterms:created xsi:type="dcterms:W3CDTF">2017-01-12T22:19:00Z</dcterms:created>
  <dcterms:modified xsi:type="dcterms:W3CDTF">2017-01-12T22:19:00Z</dcterms:modified>
</cp:coreProperties>
</file>